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F74BD" w14:textId="77777777" w:rsidR="00FB0624" w:rsidRPr="00FB0624" w:rsidRDefault="00FB0624" w:rsidP="00FB0624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FB0624">
        <w:rPr>
          <w:rFonts w:ascii="Times New Roman" w:hAnsi="Times New Roman"/>
          <w:b/>
          <w:bCs/>
          <w:kern w:val="36"/>
          <w:sz w:val="48"/>
          <w:szCs w:val="48"/>
        </w:rPr>
        <w:pict w14:anchorId="1A942B84"/>
      </w:r>
      <w:r w:rsidRPr="00FB0624">
        <w:rPr>
          <w:rFonts w:ascii="Times New Roman" w:hAnsi="Times New Roman"/>
          <w:b/>
          <w:bCs/>
          <w:i/>
          <w:iCs/>
          <w:kern w:val="36"/>
          <w:sz w:val="48"/>
          <w:szCs w:val="48"/>
        </w:rPr>
        <w:t>Antigravity</w:t>
      </w:r>
    </w:p>
    <w:p w14:paraId="709E2629" w14:textId="77777777" w:rsidR="00FB0624" w:rsidRPr="00FB0624" w:rsidRDefault="00FB0624" w:rsidP="00FB0624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FB0624">
        <w:rPr>
          <w:rFonts w:ascii="Times New Roman" w:hAnsi="Times New Roman"/>
          <w:b/>
          <w:bCs/>
          <w:sz w:val="27"/>
          <w:szCs w:val="27"/>
        </w:rPr>
        <w:t>US Antigravity Research</w:t>
      </w:r>
    </w:p>
    <w:p w14:paraId="7E2AF93D" w14:textId="77777777" w:rsidR="00FB0624" w:rsidRPr="00FB0624" w:rsidRDefault="00FB0624" w:rsidP="00FB0624">
      <w:pPr>
        <w:jc w:val="center"/>
        <w:rPr>
          <w:rFonts w:ascii="Times New Roman" w:hAnsi="Times New Roman"/>
          <w:sz w:val="24"/>
          <w:szCs w:val="24"/>
        </w:rPr>
      </w:pPr>
      <w:r w:rsidRPr="00FB0624">
        <w:rPr>
          <w:rFonts w:ascii="Times New Roman" w:hAnsi="Times New Roman"/>
          <w:sz w:val="24"/>
          <w:szCs w:val="24"/>
        </w:rPr>
        <w:pict w14:anchorId="4156351B">
          <v:rect id="_x0000_i1025" style="width:0;height:1.5pt" o:hralign="center" o:hrstd="t" o:hr="t" fillcolor="#a0a0a0" stroked="f"/>
        </w:pict>
      </w:r>
    </w:p>
    <w:p w14:paraId="51A88D39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b/>
          <w:bCs/>
          <w:color w:val="000000"/>
          <w:sz w:val="24"/>
          <w:szCs w:val="24"/>
        </w:rPr>
        <w:t>Chronology of US Antigravity Research</w:t>
      </w:r>
      <w:r w:rsidRPr="00FB0624">
        <w:rPr>
          <w:rFonts w:ascii="Times New Roman" w:hAnsi="Times New Roman"/>
          <w:color w:val="000000"/>
          <w:sz w:val="24"/>
          <w:szCs w:val="24"/>
        </w:rPr>
        <w:br/>
        <w:t xml:space="preserve">By James E. Cox </w:t>
      </w:r>
    </w:p>
    <w:p w14:paraId="4A3EAB7B" w14:textId="77777777" w:rsidR="004F5197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>Copyright Antigravity News and Space Drive Technology</w:t>
      </w:r>
      <w:r w:rsidRPr="00FB0624">
        <w:rPr>
          <w:rFonts w:ascii="Times New Roman" w:hAnsi="Times New Roman"/>
          <w:color w:val="000000"/>
          <w:sz w:val="24"/>
          <w:szCs w:val="24"/>
        </w:rPr>
        <w:br/>
        <w:t>Vol. 2, No. 1, January-February 1998, p. 8.</w:t>
      </w:r>
      <w:r w:rsidRPr="00FB0624">
        <w:rPr>
          <w:rFonts w:ascii="Times New Roman" w:hAnsi="Times New Roman"/>
          <w:color w:val="000000"/>
          <w:sz w:val="24"/>
          <w:szCs w:val="24"/>
        </w:rPr>
        <w:br/>
        <w:t>All Rights Reserved.</w:t>
      </w:r>
    </w:p>
    <w:p w14:paraId="61457D7A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 xml:space="preserve">Permission is Granted to Copy, Forward, or Post with this Unaltered Notice kept intact. </w:t>
      </w:r>
    </w:p>
    <w:p w14:paraId="41EB8B76" w14:textId="77777777" w:rsid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>The AGN Website is at:</w:t>
      </w:r>
      <w:r w:rsidRPr="00FB0624">
        <w:rPr>
          <w:rFonts w:ascii="Times New Roman" w:hAnsi="Times New Roman"/>
          <w:color w:val="000000"/>
          <w:sz w:val="24"/>
          <w:szCs w:val="24"/>
        </w:rPr>
        <w:br/>
      </w:r>
      <w:hyperlink r:id="rId4" w:history="1">
        <w:r w:rsidR="004F5197" w:rsidRPr="00E50B67">
          <w:rPr>
            <w:rStyle w:val="Hyperlink"/>
            <w:rFonts w:ascii="Times New Roman" w:hAnsi="Times New Roman"/>
            <w:sz w:val="24"/>
            <w:szCs w:val="24"/>
          </w:rPr>
          <w:t>http://www.padrak.com/agn/</w:t>
        </w:r>
      </w:hyperlink>
    </w:p>
    <w:p w14:paraId="0451F50E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 xml:space="preserve">1850 - Dr. William Crookes investigates human levitation claims, such as Homes reported in Psychical Research literature. </w:t>
      </w:r>
    </w:p>
    <w:p w14:paraId="5732BCA0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 xml:space="preserve">1896 - John Keely demonstrates a sympathetic vibratory flying machine to the US Army which flew 500 MPH. </w:t>
      </w:r>
    </w:p>
    <w:p w14:paraId="507B3C36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 xml:space="preserve">1915 - Einstein publishes his General Theory of Relativity. </w:t>
      </w:r>
    </w:p>
    <w:p w14:paraId="22C1C7A6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 xml:space="preserve">1917 - Prof. Nipher publishes data on electric (Faraday shielded) Cavendish experiment that exhibits repulsion. </w:t>
      </w:r>
    </w:p>
    <w:p w14:paraId="7F14F195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 xml:space="preserve">1928 - T. T. Brown published data on his charged lead lethargy electrogravitic experiments in Sci. and Invention. </w:t>
      </w:r>
    </w:p>
    <w:p w14:paraId="6184EFDE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 xml:space="preserve">1934 - Dr. Schuman flight tests electromagnetic Vril I craft in </w:t>
      </w:r>
      <w:smartTag w:uri="urn:schemas-microsoft-com:office:smarttags" w:element="place">
        <w:smartTag w:uri="urn:schemas-microsoft-com:office:smarttags" w:element="country-region">
          <w:r w:rsidRPr="00FB0624">
            <w:rPr>
              <w:rFonts w:ascii="Times New Roman" w:hAnsi="Times New Roman"/>
              <w:color w:val="000000"/>
              <w:sz w:val="24"/>
              <w:szCs w:val="24"/>
            </w:rPr>
            <w:t>Germany</w:t>
          </w:r>
        </w:smartTag>
      </w:smartTag>
      <w:r w:rsidRPr="00FB062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3F2F289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 xml:space="preserve">1943 - Philadelphia Experiment confirms Einstein's modified Unified Field Theory. </w:t>
      </w:r>
    </w:p>
    <w:p w14:paraId="5A4F5845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 xml:space="preserve">1947 - </w:t>
      </w:r>
      <w:smartTag w:uri="urn:schemas-microsoft-com:office:smarttags" w:element="place">
        <w:smartTag w:uri="urn:schemas-microsoft-com:office:smarttags" w:element="City">
          <w:r w:rsidRPr="00FB0624">
            <w:rPr>
              <w:rFonts w:ascii="Times New Roman" w:hAnsi="Times New Roman"/>
              <w:color w:val="000000"/>
              <w:sz w:val="24"/>
              <w:szCs w:val="24"/>
            </w:rPr>
            <w:t>Roswell</w:t>
          </w:r>
        </w:smartTag>
      </w:smartTag>
      <w:r w:rsidRPr="00FB0624">
        <w:rPr>
          <w:rFonts w:ascii="Times New Roman" w:hAnsi="Times New Roman"/>
          <w:color w:val="000000"/>
          <w:sz w:val="24"/>
          <w:szCs w:val="24"/>
        </w:rPr>
        <w:t xml:space="preserve"> crash in </w:t>
      </w:r>
      <w:smartTag w:uri="urn:schemas-microsoft-com:office:smarttags" w:element="place">
        <w:smartTag w:uri="urn:schemas-microsoft-com:office:smarttags" w:element="State">
          <w:r w:rsidRPr="00FB0624">
            <w:rPr>
              <w:rFonts w:ascii="Times New Roman" w:hAnsi="Times New Roman"/>
              <w:color w:val="000000"/>
              <w:sz w:val="24"/>
              <w:szCs w:val="24"/>
            </w:rPr>
            <w:t>New Mexico</w:t>
          </w:r>
        </w:smartTag>
      </w:smartTag>
      <w:r w:rsidRPr="00FB0624">
        <w:rPr>
          <w:rFonts w:ascii="Times New Roman" w:hAnsi="Times New Roman"/>
          <w:color w:val="000000"/>
          <w:sz w:val="24"/>
          <w:szCs w:val="24"/>
        </w:rPr>
        <w:t xml:space="preserve"> yields bonanza of extraterrestrial antigravity propulsion technology. </w:t>
      </w:r>
    </w:p>
    <w:p w14:paraId="30FA3B7D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 xml:space="preserve">1952 - Truman establishes Majestic 12 committee to investigate UFO's. </w:t>
      </w:r>
    </w:p>
    <w:p w14:paraId="0AC8FDE2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 xml:space="preserve">1950's - In general, there are a flurry of news accounts of amateur inventor's who claim success in building work flying saucer models. </w:t>
      </w:r>
    </w:p>
    <w:p w14:paraId="5BC087EA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lastRenderedPageBreak/>
        <w:t xml:space="preserve">1960's - Many American companies exhibit a euphoria of belief that control of gravity is eminent - Glenn Martin, etc. </w:t>
      </w:r>
    </w:p>
    <w:p w14:paraId="042AFA6C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 xml:space="preserve">1964 - Dr. Erwin Saxl publishes in NATURE anomalous weightless data on his charged and shielded torsion pendulum experiments. </w:t>
      </w:r>
    </w:p>
    <w:p w14:paraId="7FD5AF9D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 xml:space="preserve">1971 - First successful US Antigravity flight test at S-4 Dreamland by SAIC corporation. </w:t>
      </w:r>
    </w:p>
    <w:p w14:paraId="43BF0495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 xml:space="preserve">1972 - 0fficial Air Force "Project Outgrowth" advanced propulsion study identifies "field effect propulsion" as having the most future promise. </w:t>
      </w:r>
    </w:p>
    <w:p w14:paraId="121FAD5C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>1973 - Princeton/Cal Tech publishes their seminal book on "</w:t>
      </w:r>
      <w:r w:rsidR="007A1330" w:rsidRPr="00FB0624">
        <w:rPr>
          <w:rFonts w:ascii="Times New Roman" w:hAnsi="Times New Roman"/>
          <w:color w:val="000000"/>
          <w:sz w:val="24"/>
          <w:szCs w:val="24"/>
        </w:rPr>
        <w:t>Graviton</w:t>
      </w:r>
      <w:r w:rsidRPr="00FB0624">
        <w:rPr>
          <w:rFonts w:ascii="Times New Roman" w:hAnsi="Times New Roman"/>
          <w:color w:val="000000"/>
          <w:sz w:val="24"/>
          <w:szCs w:val="24"/>
        </w:rPr>
        <w:t xml:space="preserve">" by Thorne, Misner, and Wheeler which offers the mainstream word on the subject. </w:t>
      </w:r>
    </w:p>
    <w:p w14:paraId="644A651B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 xml:space="preserve">1975 to 1985 - There is a stretch of time here where little public information on antigravity is available - probably a period of suppression or quiet research. </w:t>
      </w:r>
    </w:p>
    <w:p w14:paraId="1515AFFA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 xml:space="preserve">1983 - Henry Wallace presents a paper/patent on a more practical way - yet theoretically plausible - for gravity control and has some success. </w:t>
      </w:r>
    </w:p>
    <w:p w14:paraId="7C0CC443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 xml:space="preserve">1989 - Bob Lazar is one of the first Black Project insiders to come forward and reveal about </w:t>
      </w:r>
      <w:r w:rsidR="007A1330" w:rsidRPr="00FB0624">
        <w:rPr>
          <w:rFonts w:ascii="Times New Roman" w:hAnsi="Times New Roman"/>
          <w:color w:val="000000"/>
          <w:sz w:val="24"/>
          <w:szCs w:val="24"/>
        </w:rPr>
        <w:t>back engineering</w:t>
      </w:r>
      <w:r w:rsidRPr="00FB0624">
        <w:rPr>
          <w:rFonts w:ascii="Times New Roman" w:hAnsi="Times New Roman"/>
          <w:color w:val="000000"/>
          <w:sz w:val="24"/>
          <w:szCs w:val="24"/>
        </w:rPr>
        <w:t xml:space="preserve"> of UFO technology. </w:t>
      </w:r>
    </w:p>
    <w:p w14:paraId="10D23242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 xml:space="preserve">1992 - Dr. Podkletnov publishes paper announcing a 2% gravity shield in a spinning superconductor. </w:t>
      </w:r>
    </w:p>
    <w:p w14:paraId="6ADEC173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 xml:space="preserve">1996 - Russian's reveal extensive experimental gravitonics program aimed at a 100 MW magnetostriction g-beam device. </w:t>
      </w:r>
    </w:p>
    <w:p w14:paraId="7EB050CF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 xml:space="preserve">1996 - Lt. Col. Corso reveals secret Pentagon files on </w:t>
      </w:r>
      <w:smartTag w:uri="urn:schemas-microsoft-com:office:smarttags" w:element="place">
        <w:smartTag w:uri="urn:schemas-microsoft-com:office:smarttags" w:element="City">
          <w:r w:rsidRPr="00FB0624">
            <w:rPr>
              <w:rFonts w:ascii="Times New Roman" w:hAnsi="Times New Roman"/>
              <w:color w:val="000000"/>
              <w:sz w:val="24"/>
              <w:szCs w:val="24"/>
            </w:rPr>
            <w:t>Roswell</w:t>
          </w:r>
        </w:smartTag>
      </w:smartTag>
      <w:r w:rsidRPr="00FB0624">
        <w:rPr>
          <w:rFonts w:ascii="Times New Roman" w:hAnsi="Times New Roman"/>
          <w:color w:val="000000"/>
          <w:sz w:val="24"/>
          <w:szCs w:val="24"/>
        </w:rPr>
        <w:t xml:space="preserve"> crash material/documentation he was in charge of. </w:t>
      </w:r>
    </w:p>
    <w:p w14:paraId="4D19151A" w14:textId="77777777" w:rsidR="00FB0624" w:rsidRPr="00FB0624" w:rsidRDefault="00FB0624" w:rsidP="00FB062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t xml:space="preserve">1997 - Travis Taylor at Redstone Arsenal reveals tests on UFO crash material that exhibits anomalous motion in electric and RF magnetic fields. </w:t>
      </w:r>
    </w:p>
    <w:p w14:paraId="564B62AE" w14:textId="77777777" w:rsidR="00FB0624" w:rsidRPr="00FB0624" w:rsidRDefault="00FB0624" w:rsidP="00FB0624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5" w:history="1">
        <w:r w:rsidRPr="00FB0624">
          <w:rPr>
            <w:rFonts w:ascii="Times New Roman" w:hAnsi="Times New Roman"/>
            <w:color w:val="0000FF"/>
            <w:sz w:val="24"/>
            <w:szCs w:val="24"/>
            <w:u w:val="single"/>
          </w:rPr>
          <w:t>Back To Top Secret Projects</w:t>
        </w:r>
      </w:hyperlink>
      <w:r w:rsidRPr="00FB062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5159E0E" w14:textId="77777777" w:rsidR="00FB0624" w:rsidRPr="00FB0624" w:rsidRDefault="00FB0624" w:rsidP="00FB0624">
      <w:pPr>
        <w:jc w:val="center"/>
        <w:rPr>
          <w:rFonts w:ascii="Times New Roman" w:hAnsi="Times New Roman"/>
          <w:sz w:val="24"/>
          <w:szCs w:val="24"/>
        </w:rPr>
      </w:pPr>
      <w:r w:rsidRPr="00FB0624">
        <w:rPr>
          <w:rFonts w:ascii="Times New Roman" w:hAnsi="Times New Roman"/>
          <w:color w:val="000000"/>
          <w:sz w:val="24"/>
          <w:szCs w:val="24"/>
        </w:rPr>
        <w:pict w14:anchorId="23401198"/>
      </w:r>
      <w:r w:rsidRPr="00FB0624">
        <w:rPr>
          <w:rFonts w:ascii="Times New Roman" w:hAnsi="Times New Roman"/>
          <w:color w:val="000000"/>
          <w:sz w:val="24"/>
          <w:szCs w:val="24"/>
        </w:rPr>
        <w:pict w14:anchorId="6BEFC451"/>
      </w:r>
      <w:r w:rsidRPr="00FB0624">
        <w:rPr>
          <w:rFonts w:ascii="Times New Roman" w:hAnsi="Times New Roman"/>
          <w:color w:val="000000"/>
          <w:sz w:val="24"/>
          <w:szCs w:val="24"/>
        </w:rPr>
        <w:pict w14:anchorId="684B37EE"/>
      </w:r>
      <w:r w:rsidRPr="00FB0624">
        <w:rPr>
          <w:rFonts w:ascii="Times New Roman" w:hAnsi="Times New Roman"/>
          <w:color w:val="000000"/>
          <w:sz w:val="24"/>
          <w:szCs w:val="24"/>
        </w:rPr>
        <w:pict w14:anchorId="28ADA3DE"/>
      </w:r>
      <w:r w:rsidRPr="00FB0624">
        <w:rPr>
          <w:rFonts w:ascii="Times New Roman" w:hAnsi="Times New Roman"/>
          <w:color w:val="000000"/>
          <w:sz w:val="24"/>
          <w:szCs w:val="24"/>
        </w:rPr>
        <w:pict w14:anchorId="28743F89"/>
      </w:r>
      <w:r w:rsidRPr="00FB062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FB0624">
        <w:rPr>
          <w:rFonts w:ascii="Times New Roman" w:hAnsi="Times New Roman"/>
          <w:color w:val="000000"/>
          <w:sz w:val="24"/>
          <w:szCs w:val="24"/>
        </w:rPr>
        <w:instrText xml:space="preserve"> INCLUDEPICTURE "http://geo.yahoo.com/serv?s=76001084&amp;t=1241289082&amp;f=us-w1" \* MERGEFORMATINET </w:instrText>
      </w:r>
      <w:r w:rsidRPr="00FB0624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FB0624">
        <w:rPr>
          <w:rFonts w:ascii="Times New Roman" w:hAnsi="Times New Roman"/>
          <w:color w:val="000000"/>
          <w:sz w:val="24"/>
          <w:szCs w:val="24"/>
        </w:rPr>
        <w:pict w14:anchorId="352036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1" style="width:.75pt;height:.75pt">
            <v:imagedata r:id="rId6" r:href="rId7"/>
          </v:shape>
        </w:pict>
      </w:r>
      <w:r w:rsidRPr="00FB0624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14:paraId="495D47B1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4F5197"/>
    <w:rsid w:val="00790182"/>
    <w:rsid w:val="007A1330"/>
    <w:rsid w:val="00B44494"/>
    <w:rsid w:val="00CF42B5"/>
    <w:rsid w:val="00FB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EF4C30D"/>
  <w15:chartTrackingRefBased/>
  <w15:docId w15:val="{2E5EC77B-E919-4AA8-A2BD-71068611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FB062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qFormat/>
    <w:rsid w:val="00FB062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B06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FB062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F5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geo.yahoo.com/serv?s=76001084&amp;t=1241289082&amp;f=us-w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eocities.com/area51/shadowlands/6583/projects.html" TargetMode="External"/><Relationship Id="rId4" Type="http://schemas.openxmlformats.org/officeDocument/2006/relationships/hyperlink" Target="http://www.padrak.com/ag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Antigravity</vt:lpstr>
    </vt:vector>
  </TitlesOfParts>
  <Company>DevTec Global</Company>
  <LinksUpToDate>false</LinksUpToDate>
  <CharactersWithSpaces>3136</CharactersWithSpaces>
  <SharedDoc>false</SharedDoc>
  <HLinks>
    <vt:vector size="12" baseType="variant">
      <vt:variant>
        <vt:i4>3080235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http://www.geocities.com/area51/shadowlands/6583/projects.html</vt:lpwstr>
      </vt:variant>
      <vt:variant>
        <vt:lpwstr/>
      </vt:variant>
      <vt:variant>
        <vt:i4>7864361</vt:i4>
      </vt:variant>
      <vt:variant>
        <vt:i4>0</vt:i4>
      </vt:variant>
      <vt:variant>
        <vt:i4>0</vt:i4>
      </vt:variant>
      <vt:variant>
        <vt:i4>5</vt:i4>
      </vt:variant>
      <vt:variant>
        <vt:lpwstr>http://www.padrak.com/agn/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Antigravity</dc:title>
  <dc:subject/>
  <dc:creator>Tino Randall</dc:creator>
  <cp:keywords/>
  <dc:description/>
  <cp:lastModifiedBy>Tino Randall</cp:lastModifiedBy>
  <cp:revision>2</cp:revision>
  <dcterms:created xsi:type="dcterms:W3CDTF">2020-11-07T20:36:00Z</dcterms:created>
  <dcterms:modified xsi:type="dcterms:W3CDTF">2020-11-07T20:36:00Z</dcterms:modified>
</cp:coreProperties>
</file>